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70DC" w14:textId="77777777" w:rsidR="00F71780" w:rsidRPr="002D0A58" w:rsidRDefault="00F71780" w:rsidP="006703AD">
      <w:pPr>
        <w:jc w:val="both"/>
        <w:rPr>
          <w:rFonts w:ascii="Shonar Bangla" w:hAnsi="Shonar Bangla" w:cs="Shonar Bangla"/>
        </w:rPr>
      </w:pPr>
    </w:p>
    <w:p w14:paraId="6729636A" w14:textId="77777777" w:rsidR="00F71780" w:rsidRPr="002D0A58" w:rsidRDefault="00F71780" w:rsidP="006703AD">
      <w:pPr>
        <w:jc w:val="both"/>
        <w:rPr>
          <w:rFonts w:ascii="Shonar Bangla" w:hAnsi="Shonar Bangla" w:cs="Shonar Bangla"/>
        </w:rPr>
      </w:pPr>
    </w:p>
    <w:p w14:paraId="33DB1BC7" w14:textId="3838AC25" w:rsidR="0082071D" w:rsidRPr="002D0A58" w:rsidRDefault="0082071D" w:rsidP="006703AD">
      <w:pPr>
        <w:jc w:val="both"/>
        <w:rPr>
          <w:rFonts w:ascii="Shonar Bangla" w:hAnsi="Shonar Bangla" w:cs="Shonar Bangla"/>
        </w:rPr>
      </w:pPr>
      <w:r w:rsidRPr="002D0A58">
        <w:rPr>
          <w:rFonts w:ascii="Shonar Bangla" w:hAnsi="Shonar Bangla" w:cs="Shonar Bangla"/>
        </w:rPr>
        <w:t xml:space="preserve">৩১ </w:t>
      </w:r>
      <w:proofErr w:type="spellStart"/>
      <w:r w:rsidRPr="002D0A58">
        <w:rPr>
          <w:rFonts w:ascii="Shonar Bangla" w:hAnsi="Shonar Bangla" w:cs="Shonar Bangla"/>
        </w:rPr>
        <w:t>শে</w:t>
      </w:r>
      <w:proofErr w:type="spellEnd"/>
      <w:r w:rsidRPr="002D0A58">
        <w:rPr>
          <w:rFonts w:ascii="Shonar Bangla" w:hAnsi="Shonar Bangla" w:cs="Shonar Bangla"/>
        </w:rPr>
        <w:t xml:space="preserve"> </w:t>
      </w:r>
      <w:proofErr w:type="spellStart"/>
      <w:r w:rsidRPr="002D0A58">
        <w:rPr>
          <w:rFonts w:ascii="Shonar Bangla" w:hAnsi="Shonar Bangla" w:cs="Shonar Bangla"/>
        </w:rPr>
        <w:t>অক্টোবর</w:t>
      </w:r>
      <w:proofErr w:type="spellEnd"/>
      <w:r w:rsidRPr="002D0A58">
        <w:rPr>
          <w:rFonts w:ascii="Shonar Bangla" w:hAnsi="Shonar Bangla" w:cs="Shonar Bangla"/>
        </w:rPr>
        <w:t xml:space="preserve"> ২০২৩</w:t>
      </w:r>
    </w:p>
    <w:p w14:paraId="015AC707" w14:textId="77777777" w:rsidR="0082071D" w:rsidRPr="002D0A58" w:rsidRDefault="0082071D" w:rsidP="006703AD">
      <w:pPr>
        <w:jc w:val="center"/>
        <w:rPr>
          <w:rFonts w:ascii="Shonar Bangla" w:hAnsi="Shonar Bangla" w:cs="Shonar Bangla"/>
          <w:b/>
          <w:sz w:val="36"/>
          <w:szCs w:val="36"/>
          <w:u w:val="single"/>
        </w:rPr>
      </w:pPr>
      <w:proofErr w:type="spellStart"/>
      <w:r w:rsidRPr="002D0A58">
        <w:rPr>
          <w:rFonts w:ascii="Shonar Bangla" w:hAnsi="Shonar Bangla" w:cs="Shonar Bangla"/>
          <w:b/>
          <w:sz w:val="36"/>
          <w:szCs w:val="36"/>
          <w:u w:val="single"/>
        </w:rPr>
        <w:t>প্রেস</w:t>
      </w:r>
      <w:proofErr w:type="spellEnd"/>
      <w:r w:rsidRPr="002D0A58">
        <w:rPr>
          <w:rFonts w:ascii="Shonar Bangla" w:hAnsi="Shonar Bangla" w:cs="Shonar Bangla"/>
          <w:b/>
          <w:sz w:val="36"/>
          <w:szCs w:val="36"/>
          <w:u w:val="single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6"/>
          <w:szCs w:val="36"/>
          <w:u w:val="single"/>
        </w:rPr>
        <w:t>বিজ্ঞপ্তি</w:t>
      </w:r>
      <w:proofErr w:type="spellEnd"/>
    </w:p>
    <w:p w14:paraId="7130EBC5" w14:textId="77777777" w:rsidR="0082071D" w:rsidRPr="002D0A58" w:rsidRDefault="0082071D" w:rsidP="006703AD">
      <w:pPr>
        <w:jc w:val="center"/>
        <w:rPr>
          <w:rFonts w:ascii="Shonar Bangla" w:hAnsi="Shonar Bangla" w:cs="Shonar Bangla"/>
          <w:b/>
          <w:sz w:val="32"/>
          <w:szCs w:val="32"/>
        </w:rPr>
      </w:pPr>
    </w:p>
    <w:p w14:paraId="66162529" w14:textId="0842E7CA" w:rsidR="00AA3E69" w:rsidRPr="002D0A58" w:rsidRDefault="00AA3E69" w:rsidP="006703AD">
      <w:pPr>
        <w:jc w:val="center"/>
        <w:rPr>
          <w:rFonts w:ascii="Shonar Bangla" w:hAnsi="Shonar Bangla" w:cs="Shonar Bangla"/>
          <w:b/>
          <w:sz w:val="32"/>
          <w:szCs w:val="32"/>
        </w:rPr>
      </w:pP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বিবাহিত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এবং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অন্তঃসত্ত্বা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শিক্ষার্থীদের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হল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ছাড়ার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নির্দেশ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প্রদান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="00330FB7" w:rsidRPr="002D0A58">
        <w:rPr>
          <w:rFonts w:ascii="Shonar Bangla" w:hAnsi="Shonar Bangla" w:cs="Shonar Bangla"/>
          <w:b/>
          <w:sz w:val="32"/>
          <w:szCs w:val="32"/>
        </w:rPr>
        <w:t>সংক্রান্ত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জগন্নাথ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বিশ্ববিদ্যালয়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কর্তৃপক্ষের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জারিকৃত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নোটিশের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উপর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হাইকোর্টের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স্থগিতাদেশ</w:t>
      </w:r>
      <w:proofErr w:type="spellEnd"/>
      <w:r w:rsidRPr="002D0A58">
        <w:rPr>
          <w:rFonts w:ascii="Shonar Bangla" w:hAnsi="Shonar Bangla" w:cs="Shonar Bangla"/>
          <w:b/>
          <w:sz w:val="32"/>
          <w:szCs w:val="32"/>
        </w:rPr>
        <w:t xml:space="preserve"> </w:t>
      </w:r>
      <w:proofErr w:type="spellStart"/>
      <w:r w:rsidRPr="002D0A58">
        <w:rPr>
          <w:rFonts w:ascii="Shonar Bangla" w:hAnsi="Shonar Bangla" w:cs="Shonar Bangla"/>
          <w:b/>
          <w:sz w:val="32"/>
          <w:szCs w:val="32"/>
        </w:rPr>
        <w:t>প্রদান</w:t>
      </w:r>
      <w:proofErr w:type="spellEnd"/>
    </w:p>
    <w:p w14:paraId="58131E68" w14:textId="77777777" w:rsidR="002D0A58" w:rsidRDefault="002D0A58" w:rsidP="002D0A58">
      <w:pPr>
        <w:rPr>
          <w:rFonts w:ascii="Shonar Bangla" w:hAnsi="Shonar Bangla" w:cs="Shonar Bangla"/>
          <w:sz w:val="28"/>
          <w:szCs w:val="28"/>
        </w:rPr>
      </w:pPr>
    </w:p>
    <w:p w14:paraId="3FF12975" w14:textId="41EDBA5B" w:rsidR="00F71780" w:rsidRPr="002D0A58" w:rsidRDefault="0082071D" w:rsidP="002D0A58">
      <w:pPr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আজ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৩১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অক্টোব</w:t>
      </w:r>
      <w:r w:rsidR="0026106A" w:rsidRPr="002D0A58">
        <w:rPr>
          <w:rFonts w:ascii="Shonar Bangla" w:hAnsi="Shonar Bangla" w:cs="Shonar Bangla"/>
          <w:sz w:val="28"/>
          <w:szCs w:val="28"/>
        </w:rPr>
        <w:t>র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২০২৩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মহামান্য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হাইকোর্ট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বিভাগ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জগন্নাথ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বিশ্ববিদ্যালয়ে</w:t>
      </w:r>
      <w:proofErr w:type="spellEnd"/>
      <w:r w:rsidR="00E72E89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বিবাহিত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অন্তঃসত্ত্বা</w:t>
      </w:r>
      <w:proofErr w:type="spellEnd"/>
      <w:r w:rsidR="00C63BA3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63BA3" w:rsidRPr="002D0A58">
        <w:rPr>
          <w:rFonts w:ascii="Shonar Bangla" w:hAnsi="Shonar Bangla" w:cs="Shonar Bangla"/>
          <w:sz w:val="28"/>
          <w:szCs w:val="28"/>
        </w:rPr>
        <w:t>নারী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ছাড়ার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নির্দেশ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উক্ত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প্রভোস্ট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কর্তৃক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জারিকৃত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নোটিশটিকে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কেন</w:t>
      </w:r>
      <w:proofErr w:type="spellEnd"/>
      <w:r w:rsidR="00E17E79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17E79" w:rsidRPr="002D0A58">
        <w:rPr>
          <w:rFonts w:ascii="Shonar Bangla" w:hAnsi="Shonar Bangla" w:cs="Shonar Bangla"/>
          <w:sz w:val="28"/>
          <w:szCs w:val="28"/>
        </w:rPr>
        <w:t>আইন</w:t>
      </w:r>
      <w:proofErr w:type="spellEnd"/>
      <w:r w:rsidR="00E17E79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17E79" w:rsidRPr="002D0A58">
        <w:rPr>
          <w:rFonts w:ascii="Shonar Bangla" w:hAnsi="Shonar Bangla" w:cs="Shonar Bangla"/>
          <w:sz w:val="28"/>
          <w:szCs w:val="28"/>
        </w:rPr>
        <w:t>বহির্ভূত</w:t>
      </w:r>
      <w:proofErr w:type="spellEnd"/>
      <w:r w:rsidR="00E17E79" w:rsidRPr="002D0A58">
        <w:rPr>
          <w:rFonts w:ascii="Shonar Bangla" w:hAnsi="Shonar Bangla" w:cs="Shonar Bangla"/>
          <w:sz w:val="28"/>
          <w:szCs w:val="28"/>
        </w:rPr>
        <w:t xml:space="preserve"> </w:t>
      </w:r>
      <w:r w:rsidR="00F71780" w:rsidRPr="002D0A58">
        <w:rPr>
          <w:rFonts w:ascii="Shonar Bangla" w:hAnsi="Shonar Bangla" w:cs="Shonar Bangla"/>
          <w:sz w:val="28"/>
          <w:szCs w:val="28"/>
        </w:rPr>
        <w:t xml:space="preserve">ও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বৈষম্যমুলক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17E79" w:rsidRPr="002D0A58">
        <w:rPr>
          <w:rFonts w:ascii="Shonar Bangla" w:hAnsi="Shonar Bangla" w:cs="Shonar Bangla"/>
          <w:sz w:val="28"/>
          <w:szCs w:val="28"/>
        </w:rPr>
        <w:t>ঘোষণা</w:t>
      </w:r>
      <w:proofErr w:type="spellEnd"/>
      <w:r w:rsidR="00E17E79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17E79" w:rsidRPr="002D0A58">
        <w:rPr>
          <w:rFonts w:ascii="Shonar Bangla" w:hAnsi="Shonar Bangla" w:cs="Shonar Bangla"/>
          <w:sz w:val="28"/>
          <w:szCs w:val="28"/>
        </w:rPr>
        <w:t>করা</w:t>
      </w:r>
      <w:proofErr w:type="spellEnd"/>
      <w:r w:rsidR="00E17E79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হবে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না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- এ </w:t>
      </w:r>
      <w:proofErr w:type="spellStart"/>
      <w:r w:rsidR="006703AD" w:rsidRPr="002D0A58">
        <w:rPr>
          <w:rFonts w:ascii="Shonar Bangla" w:hAnsi="Shonar Bangla" w:cs="Shonar Bangla"/>
          <w:sz w:val="28"/>
          <w:szCs w:val="28"/>
        </w:rPr>
        <w:t>মর্মে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উপা</w:t>
      </w:r>
      <w:r w:rsidRPr="002D0A58">
        <w:rPr>
          <w:rFonts w:ascii="Shonar Bangla" w:hAnsi="Shonar Bangla" w:cs="Shonar Bangla"/>
          <w:sz w:val="28"/>
          <w:szCs w:val="28"/>
        </w:rPr>
        <w:t>চার্য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রেজিস্ট্রার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প্রক্টোর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প্রভোস্ট</w:t>
      </w:r>
      <w:proofErr w:type="spellEnd"/>
      <w:r w:rsidR="006703AD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বেগম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ফজিলাতুন্নেসা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মুজিব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জগন্নাথ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বিশ্ববিদ্যালয়ের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প্রতি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রুল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>।</w:t>
      </w:r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আদালত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উক্ত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হলের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প্রভোস্ট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কর্তৃক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জারিকৃত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নোটিশের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উপর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স্থগিতাদেশ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F71780"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="00F71780" w:rsidRPr="002D0A58">
        <w:rPr>
          <w:rFonts w:ascii="Shonar Bangla" w:hAnsi="Shonar Bangla" w:cs="Shonar Bangla"/>
          <w:sz w:val="28"/>
          <w:szCs w:val="28"/>
        </w:rPr>
        <w:t xml:space="preserve">। </w:t>
      </w:r>
    </w:p>
    <w:p w14:paraId="7A2CCBF2" w14:textId="77777777" w:rsidR="00F71780" w:rsidRPr="002D0A58" w:rsidRDefault="00F71780" w:rsidP="00B66FC3">
      <w:pPr>
        <w:jc w:val="both"/>
        <w:rPr>
          <w:rFonts w:ascii="Shonar Bangla" w:hAnsi="Shonar Bangla" w:cs="Shonar Bangla"/>
          <w:sz w:val="28"/>
          <w:szCs w:val="28"/>
        </w:rPr>
      </w:pPr>
    </w:p>
    <w:p w14:paraId="0563BEDF" w14:textId="07C74F87" w:rsidR="0036424E" w:rsidRPr="002D0A58" w:rsidRDefault="0036424E" w:rsidP="00B66FC3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একইসাথে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দেশের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সকল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সরকারি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বেসরকারি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বিশ্ববিদ্যালয়ের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আবাসিক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নারী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পুরুষ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নির্বিশেষে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সকল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লিঙ্গ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বৈবাহিক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অবস্থা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স্বাস্থ্যগত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অবস্থা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বিষয়ক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প্রচলিত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>/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বিদ্যমান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বৈষম্যমূলক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সকল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বিধি-বিধান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দূর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সকল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জন্যে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আইনের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সমতা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ক্ষেত্রে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সমান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সুযোগ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বৈষম্যহীনতা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নিশ্চিতের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লক্ষ্যে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লিঙ্গ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অন্তর্ভুক্তিমূলক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নীতিমালা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প্রণয়ন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‍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নির্দেশনা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পাশাপাশি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উক্ত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নীতিমালা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50760" w:rsidRPr="002D0A58">
        <w:rPr>
          <w:rFonts w:ascii="Shonar Bangla" w:hAnsi="Shonar Bangla" w:cs="Shonar Bangla"/>
          <w:sz w:val="28"/>
          <w:szCs w:val="28"/>
        </w:rPr>
        <w:t>প্রণ</w:t>
      </w:r>
      <w:r w:rsidRPr="002D0A58">
        <w:rPr>
          <w:rFonts w:ascii="Shonar Bangla" w:hAnsi="Shonar Bangla" w:cs="Shonar Bangla"/>
          <w:sz w:val="28"/>
          <w:szCs w:val="28"/>
        </w:rPr>
        <w:t>য়নে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গৃহীত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পদক্ষেপ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বিষয়ে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বিশদ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প্রতিবেদন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আগামী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৭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ফেব্রুয়ারি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২০২</w:t>
      </w:r>
      <w:r w:rsidR="002D0A58" w:rsidRPr="002D0A58">
        <w:rPr>
          <w:rFonts w:ascii="Shonar Bangla" w:hAnsi="Shonar Bangla" w:cs="Shonar Bangla"/>
          <w:sz w:val="28"/>
          <w:szCs w:val="28"/>
        </w:rPr>
        <w:t>৪</w:t>
      </w:r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তারিখের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মধ্যে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আদালতে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দাখিলের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মন্ত্রণালয়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মঞ্জু</w:t>
      </w:r>
      <w:r w:rsidRPr="002D0A58">
        <w:rPr>
          <w:rFonts w:ascii="Shonar Bangla" w:hAnsi="Shonar Bangla" w:cs="Shonar Bangla"/>
          <w:sz w:val="28"/>
          <w:szCs w:val="28"/>
        </w:rPr>
        <w:t>রী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50760" w:rsidRPr="002D0A58">
        <w:rPr>
          <w:rFonts w:ascii="Shonar Bangla" w:hAnsi="Shonar Bangla" w:cs="Shonar Bangla"/>
          <w:sz w:val="28"/>
          <w:szCs w:val="28"/>
        </w:rPr>
        <w:t>কমিশনের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প্রতি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নির্দেশনা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>।</w:t>
      </w:r>
    </w:p>
    <w:p w14:paraId="75E1AA72" w14:textId="77777777" w:rsidR="0036424E" w:rsidRPr="002D0A58" w:rsidRDefault="0036424E" w:rsidP="00B66FC3">
      <w:pPr>
        <w:jc w:val="both"/>
        <w:rPr>
          <w:rFonts w:ascii="Shonar Bangla" w:hAnsi="Shonar Bangla" w:cs="Shonar Bangla"/>
          <w:sz w:val="28"/>
          <w:szCs w:val="28"/>
        </w:rPr>
      </w:pPr>
    </w:p>
    <w:p w14:paraId="3C6EC264" w14:textId="260D7732" w:rsidR="00B66FC3" w:rsidRPr="002D0A58" w:rsidRDefault="00B66FC3" w:rsidP="00E5187B">
      <w:pPr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এডভোকেট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আইনুন্নাহার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সিদ্দিকা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বলেন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>, ‘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স্বাধীনতার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৫০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বছর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পর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এমন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একটি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বিজ্ঞপ্তি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দেশের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সর্বোচ্চ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বিদ্যাপিঠ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দিতে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পারে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সেটাই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দুঃখজনক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।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শিক্ষা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আমাদের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মৌলিক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অধিকার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।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কিন্তু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বিশ্ববিদ্যালয়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কর্তৃপক্ষ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এমন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নোটিশ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দিয়ে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নারীদের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মৌলিক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অধিকার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ও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মানবাধিকার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লঙ্ঘন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করেছে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>।</w:t>
      </w:r>
      <w:r w:rsidR="00C50760" w:rsidRPr="002D0A58">
        <w:rPr>
          <w:rFonts w:ascii="Shonar Bangla" w:hAnsi="Shonar Bangla" w:cs="Shonar Bangla"/>
          <w:sz w:val="28"/>
          <w:szCs w:val="28"/>
        </w:rPr>
        <w:t>’</w:t>
      </w:r>
    </w:p>
    <w:p w14:paraId="00243E7D" w14:textId="77777777" w:rsidR="00B66FC3" w:rsidRPr="002D0A58" w:rsidRDefault="00B66FC3" w:rsidP="00B66FC3">
      <w:pPr>
        <w:jc w:val="both"/>
        <w:rPr>
          <w:rFonts w:ascii="Shonar Bangla" w:hAnsi="Shonar Bangla" w:cs="Shonar Bangla"/>
          <w:sz w:val="28"/>
          <w:szCs w:val="28"/>
        </w:rPr>
      </w:pPr>
    </w:p>
    <w:p w14:paraId="3FB29F71" w14:textId="0FBDACBF" w:rsidR="00B66FC3" w:rsidRPr="002D0A58" w:rsidRDefault="00B66FC3" w:rsidP="00E5187B">
      <w:pPr>
        <w:rPr>
          <w:rFonts w:ascii="Shonar Bangla" w:hAnsi="Shonar Bangla" w:cs="Shonar Bangla"/>
          <w:sz w:val="28"/>
          <w:szCs w:val="28"/>
        </w:rPr>
      </w:pPr>
      <w:r w:rsidRPr="002D0A58">
        <w:rPr>
          <w:rFonts w:ascii="Shonar Bangla" w:hAnsi="Shonar Bangla" w:cs="Shonar Bangla"/>
          <w:sz w:val="28"/>
          <w:szCs w:val="28"/>
        </w:rPr>
        <w:t xml:space="preserve">এ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প্রসঙ্গে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ব্লাস্টের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অনারারি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নির্বাহী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পরিচালক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সারা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হোসেন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বলেন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r w:rsidR="00E5187B" w:rsidRPr="002D0A58">
        <w:rPr>
          <w:rFonts w:ascii="Shonar Bangla" w:hAnsi="Shonar Bangla" w:cs="Shonar Bangla"/>
          <w:sz w:val="28"/>
          <w:szCs w:val="28"/>
        </w:rPr>
        <w:t>‘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এটা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বিস্ময়কর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যে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,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বিশ্ববিদ্যালয়গুলো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এখনও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নারীদের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অধিকার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ও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ক্ষমতায়ন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নিশ্চিত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জন্য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আমাদের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রাষ্ট্রীয়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নীতি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এবং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সাংবিধানিক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অঙ্গীকার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থাকা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সত্ত্বেও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বিবাহিত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এবং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গর্ভবতী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নারী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শিক্ষার্থীদের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প্রতি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বৈষম্যমূলক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আচরণ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করছে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।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আমরা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আশা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,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হাইকোর্টের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সময়পযোগী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হস্তক্ষেপ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নারীর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সমান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অধিকার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অর্জনে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এই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আইনি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বাধাগুলি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দূর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করতে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সাহায্য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 xml:space="preserve"> </w:t>
      </w:r>
      <w:proofErr w:type="spellStart"/>
      <w:r w:rsidRPr="00394B17">
        <w:rPr>
          <w:rFonts w:ascii="Shonar Bangla" w:hAnsi="Shonar Bangla" w:cs="Shonar Bangla"/>
          <w:b/>
          <w:bCs/>
          <w:sz w:val="28"/>
          <w:szCs w:val="28"/>
        </w:rPr>
        <w:t>করবে</w:t>
      </w:r>
      <w:proofErr w:type="spellEnd"/>
      <w:r w:rsidRPr="00394B17">
        <w:rPr>
          <w:rFonts w:ascii="Shonar Bangla" w:hAnsi="Shonar Bangla" w:cs="Shonar Bangla"/>
          <w:b/>
          <w:bCs/>
          <w:sz w:val="28"/>
          <w:szCs w:val="28"/>
        </w:rPr>
        <w:t>।</w:t>
      </w:r>
      <w:r w:rsidR="00C50760" w:rsidRPr="002D0A58">
        <w:rPr>
          <w:rFonts w:ascii="Shonar Bangla" w:hAnsi="Shonar Bangla" w:cs="Shonar Bangla"/>
          <w:sz w:val="28"/>
          <w:szCs w:val="28"/>
        </w:rPr>
        <w:t>’</w:t>
      </w:r>
    </w:p>
    <w:p w14:paraId="473EC40B" w14:textId="77777777" w:rsidR="00B66FC3" w:rsidRPr="002D0A58" w:rsidRDefault="00B66FC3" w:rsidP="00B66FC3">
      <w:pPr>
        <w:jc w:val="both"/>
        <w:rPr>
          <w:rFonts w:ascii="Shonar Bangla" w:hAnsi="Shonar Bangla" w:cs="Shonar Bangla"/>
          <w:sz w:val="28"/>
          <w:szCs w:val="28"/>
        </w:rPr>
      </w:pPr>
    </w:p>
    <w:p w14:paraId="7DC956BE" w14:textId="4BB670B4" w:rsidR="0082071D" w:rsidRPr="002D0A58" w:rsidRDefault="00B66FC3" w:rsidP="006703AD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উল্লেখ্য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গত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r w:rsidR="00C05F32" w:rsidRPr="002D0A58">
        <w:rPr>
          <w:rFonts w:ascii="Shonar Bangla" w:hAnsi="Shonar Bangla" w:cs="Shonar Bangla"/>
          <w:sz w:val="28"/>
          <w:szCs w:val="28"/>
        </w:rPr>
        <w:t xml:space="preserve">৩০শে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অক্টোবর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বাংলাদেশ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লিগ্যাল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এইড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এন্ড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সার্ভিসেস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ট্রাস্ট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ব্লাস্ট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),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বাংলাদেশ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মহিলা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পরিষদ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বাংলাদেশ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উইমেন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হেলথ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কোয়ালিশন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আইন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সালিশ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কেন্দ্র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আসক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>)</w:t>
      </w:r>
      <w:r w:rsidR="00C05F32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নারীপক্ষ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সেরাক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বাংলাদেশ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ব্র্যাক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কর্তৃক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দায়েরকৃত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জনস্বার্থ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বিষয়ক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মামলা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রীট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মামলা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নং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১৩৪৭৮/২০২৩)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এর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প্রাথমিক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শুনানি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অন্তে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আদালত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আজ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এই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নির্দেশ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C05F32" w:rsidRPr="002D0A58">
        <w:rPr>
          <w:rFonts w:ascii="Shonar Bangla" w:hAnsi="Shonar Bangla" w:cs="Shonar Bangla"/>
          <w:sz w:val="28"/>
          <w:szCs w:val="28"/>
        </w:rPr>
        <w:t>দেন</w:t>
      </w:r>
      <w:proofErr w:type="spellEnd"/>
      <w:r w:rsidR="00C05F32" w:rsidRPr="002D0A58">
        <w:rPr>
          <w:rFonts w:ascii="Shonar Bangla" w:hAnsi="Shonar Bangla" w:cs="Shonar Bangla"/>
          <w:sz w:val="28"/>
          <w:szCs w:val="28"/>
        </w:rPr>
        <w:t>।</w:t>
      </w:r>
    </w:p>
    <w:p w14:paraId="3011C0BE" w14:textId="77777777" w:rsidR="0082071D" w:rsidRPr="002D0A58" w:rsidRDefault="0082071D" w:rsidP="006703AD">
      <w:pPr>
        <w:jc w:val="both"/>
        <w:rPr>
          <w:rFonts w:ascii="Shonar Bangla" w:hAnsi="Shonar Bangla" w:cs="Shonar Bangla"/>
          <w:sz w:val="28"/>
          <w:szCs w:val="28"/>
        </w:rPr>
      </w:pPr>
    </w:p>
    <w:p w14:paraId="5B5177F8" w14:textId="396868DA" w:rsidR="0082071D" w:rsidRPr="002D0A58" w:rsidRDefault="00B66FC3" w:rsidP="006703AD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বিচারপতি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নাইমা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হায়দার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বিচারপতি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কাজী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জিনাত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হকের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যৌথ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হাইকোর্ট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বেঞ্চ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রুলসহ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এ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আদেশ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আবেদনকারীদে</w:t>
      </w:r>
      <w:r w:rsidR="0082071D" w:rsidRPr="002D0A58">
        <w:rPr>
          <w:rFonts w:ascii="Shonar Bangla" w:hAnsi="Shonar Bangla" w:cs="Shonar Bangla"/>
          <w:sz w:val="28"/>
          <w:szCs w:val="28"/>
        </w:rPr>
        <w:t>র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পক্ষে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আজ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মামলাটি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পরিচালনা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সিনিয়র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আইনজীবী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সারা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হোসেন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>।</w:t>
      </w:r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তাঁকে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সহায়তা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করেন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সুপ্রীম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কোর্ট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এর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আইনজীবী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এড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.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আই</w:t>
      </w:r>
      <w:r w:rsidR="0082071D" w:rsidRPr="002D0A58">
        <w:rPr>
          <w:rFonts w:ascii="Shonar Bangla" w:hAnsi="Shonar Bangla" w:cs="Shonar Bangla"/>
          <w:sz w:val="28"/>
          <w:szCs w:val="28"/>
        </w:rPr>
        <w:t>নুন্নাহার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proofErr w:type="gramStart"/>
      <w:r w:rsidR="0082071D" w:rsidRPr="002D0A58">
        <w:rPr>
          <w:rFonts w:ascii="Shonar Bangla" w:hAnsi="Shonar Bangla" w:cs="Shonar Bangla"/>
          <w:sz w:val="28"/>
          <w:szCs w:val="28"/>
        </w:rPr>
        <w:t>সিদ্দিকা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, </w:t>
      </w:r>
      <w:r w:rsidR="001E68F7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02668B" w:rsidRPr="002D0A58">
        <w:rPr>
          <w:rFonts w:ascii="Shonar Bangla" w:hAnsi="Shonar Bangla" w:cs="Shonar Bangla"/>
          <w:sz w:val="28"/>
          <w:szCs w:val="28"/>
        </w:rPr>
        <w:t>এড</w:t>
      </w:r>
      <w:proofErr w:type="spellEnd"/>
      <w:proofErr w:type="gramEnd"/>
      <w:r w:rsidR="0002668B" w:rsidRPr="002D0A58">
        <w:rPr>
          <w:rFonts w:ascii="Shonar Bangla" w:hAnsi="Shonar Bangla" w:cs="Shonar Bangla"/>
          <w:sz w:val="28"/>
          <w:szCs w:val="28"/>
        </w:rPr>
        <w:t xml:space="preserve">. </w:t>
      </w:r>
      <w:proofErr w:type="spellStart"/>
      <w:r w:rsidR="001E68F7" w:rsidRPr="002D0A58">
        <w:rPr>
          <w:rFonts w:ascii="Shonar Bangla" w:hAnsi="Shonar Bangla" w:cs="Shonar Bangla"/>
          <w:sz w:val="28"/>
          <w:szCs w:val="28"/>
        </w:rPr>
        <w:t>আয়েশা</w:t>
      </w:r>
      <w:proofErr w:type="spellEnd"/>
      <w:r w:rsidR="001E68F7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1E68F7" w:rsidRPr="002D0A58">
        <w:rPr>
          <w:rFonts w:ascii="Shonar Bangla" w:hAnsi="Shonar Bangla" w:cs="Shonar Bangla"/>
          <w:sz w:val="28"/>
          <w:szCs w:val="28"/>
        </w:rPr>
        <w:t>আক্তার</w:t>
      </w:r>
      <w:proofErr w:type="spellEnd"/>
      <w:r w:rsidR="001E68F7"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="0002668B" w:rsidRPr="002D0A58">
        <w:rPr>
          <w:rFonts w:ascii="Shonar Bangla" w:hAnsi="Shonar Bangla" w:cs="Shonar Bangla"/>
          <w:sz w:val="28"/>
          <w:szCs w:val="28"/>
        </w:rPr>
        <w:t>এড</w:t>
      </w:r>
      <w:proofErr w:type="spellEnd"/>
      <w:r w:rsidR="0002668B" w:rsidRPr="002D0A58">
        <w:rPr>
          <w:rFonts w:ascii="Shonar Bangla" w:hAnsi="Shonar Bangla" w:cs="Shonar Bangla"/>
          <w:sz w:val="28"/>
          <w:szCs w:val="28"/>
        </w:rPr>
        <w:t xml:space="preserve">.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প্রিয়া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E5187B" w:rsidRPr="002D0A58">
        <w:rPr>
          <w:rFonts w:ascii="Shonar Bangla" w:hAnsi="Shonar Bangla" w:cs="Shonar Bangla"/>
          <w:sz w:val="28"/>
          <w:szCs w:val="28"/>
        </w:rPr>
        <w:t>আহসান</w:t>
      </w:r>
      <w:proofErr w:type="spellEnd"/>
      <w:r w:rsidR="00E5187B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চৌধুরী</w:t>
      </w:r>
      <w:proofErr w:type="spellEnd"/>
      <w:r w:rsidR="00626C1E"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এড</w:t>
      </w:r>
      <w:proofErr w:type="spellEnd"/>
      <w:r w:rsidR="00626C1E" w:rsidRPr="002D0A58">
        <w:rPr>
          <w:rFonts w:ascii="Shonar Bangla" w:hAnsi="Shonar Bangla" w:cs="Shonar Bangla"/>
          <w:sz w:val="28"/>
          <w:szCs w:val="28"/>
        </w:rPr>
        <w:t xml:space="preserve">.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মোঃ</w:t>
      </w:r>
      <w:proofErr w:type="spellEnd"/>
      <w:r w:rsidR="00626C1E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নাজমুল</w:t>
      </w:r>
      <w:proofErr w:type="spellEnd"/>
      <w:r w:rsidR="00626C1E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করিম</w:t>
      </w:r>
      <w:proofErr w:type="spellEnd"/>
      <w:r w:rsidR="00626C1E" w:rsidRPr="002D0A58">
        <w:rPr>
          <w:rFonts w:ascii="Shonar Bangla" w:hAnsi="Shonar Bangla" w:cs="Shonar Bangla"/>
          <w:sz w:val="28"/>
          <w:szCs w:val="28"/>
        </w:rPr>
        <w:t xml:space="preserve"> </w:t>
      </w:r>
      <w:r w:rsidR="00C50760" w:rsidRPr="002D0A58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রাষ্ট্র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পক্ষে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উপস্থিত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ছিলেন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ডেপুটি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এটর্নি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জেনারেল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626C1E" w:rsidRPr="002D0A58">
        <w:rPr>
          <w:rFonts w:ascii="Shonar Bangla" w:hAnsi="Shonar Bangla" w:cs="Shonar Bangla"/>
          <w:sz w:val="28"/>
          <w:szCs w:val="28"/>
        </w:rPr>
        <w:t>এড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.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অমিত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দাস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82071D" w:rsidRPr="002D0A58">
        <w:rPr>
          <w:rFonts w:ascii="Shonar Bangla" w:hAnsi="Shonar Bangla" w:cs="Shonar Bangla"/>
          <w:sz w:val="28"/>
          <w:szCs w:val="28"/>
        </w:rPr>
        <w:t>গুপ্ত</w:t>
      </w:r>
      <w:proofErr w:type="spellEnd"/>
      <w:r w:rsidR="0082071D" w:rsidRPr="002D0A58">
        <w:rPr>
          <w:rFonts w:ascii="Shonar Bangla" w:hAnsi="Shonar Bangla" w:cs="Shonar Bangla"/>
          <w:sz w:val="28"/>
          <w:szCs w:val="28"/>
        </w:rPr>
        <w:t xml:space="preserve"> ।</w:t>
      </w:r>
    </w:p>
    <w:p w14:paraId="09D5D182" w14:textId="77777777" w:rsidR="0082071D" w:rsidRPr="002D0A58" w:rsidRDefault="0082071D" w:rsidP="006703AD">
      <w:pPr>
        <w:jc w:val="both"/>
        <w:rPr>
          <w:rFonts w:ascii="Shonar Bangla" w:hAnsi="Shonar Bangla" w:cs="Shonar Bangla"/>
          <w:sz w:val="28"/>
          <w:szCs w:val="28"/>
        </w:rPr>
      </w:pPr>
    </w:p>
    <w:p w14:paraId="5554ACD3" w14:textId="77777777" w:rsidR="002D0A58" w:rsidRDefault="002D0A58" w:rsidP="006703AD">
      <w:pPr>
        <w:jc w:val="both"/>
        <w:rPr>
          <w:rFonts w:ascii="Shonar Bangla" w:hAnsi="Shonar Bangla" w:cs="Shonar Bangla"/>
          <w:b/>
          <w:sz w:val="28"/>
          <w:szCs w:val="28"/>
        </w:rPr>
      </w:pPr>
    </w:p>
    <w:p w14:paraId="4D0FBCC1" w14:textId="77777777" w:rsidR="002D0A58" w:rsidRDefault="002D0A58" w:rsidP="006703AD">
      <w:pPr>
        <w:jc w:val="both"/>
        <w:rPr>
          <w:rFonts w:ascii="Shonar Bangla" w:hAnsi="Shonar Bangla" w:cs="Shonar Bangla"/>
          <w:b/>
          <w:sz w:val="28"/>
          <w:szCs w:val="28"/>
        </w:rPr>
      </w:pPr>
    </w:p>
    <w:p w14:paraId="0C32C36E" w14:textId="70826474" w:rsidR="001576A6" w:rsidRPr="002D0A58" w:rsidRDefault="001576A6" w:rsidP="006703AD">
      <w:pPr>
        <w:jc w:val="both"/>
        <w:rPr>
          <w:rFonts w:ascii="Shonar Bangla" w:hAnsi="Shonar Bangla" w:cs="Shonar Bangla"/>
          <w:b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b/>
          <w:sz w:val="28"/>
          <w:szCs w:val="28"/>
        </w:rPr>
        <w:t>প্রেক্ষাপট</w:t>
      </w:r>
      <w:proofErr w:type="spellEnd"/>
    </w:p>
    <w:p w14:paraId="6EB027DA" w14:textId="77777777" w:rsidR="002D0A58" w:rsidRDefault="002D0A58" w:rsidP="00150931">
      <w:pPr>
        <w:jc w:val="both"/>
        <w:rPr>
          <w:rFonts w:ascii="Shonar Bangla" w:hAnsi="Shonar Bangla" w:cs="Shonar Bangla"/>
          <w:sz w:val="28"/>
          <w:szCs w:val="28"/>
        </w:rPr>
      </w:pPr>
    </w:p>
    <w:p w14:paraId="3CAF766F" w14:textId="2C771011" w:rsidR="00150931" w:rsidRPr="002D0A58" w:rsidRDefault="00150931" w:rsidP="00150931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বিগত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২৫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সেপ্টেম্বর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২০২৩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তারিখ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জগন্নাথ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বিশ্ববিদ্যালয়ের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বেগম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ফজিলাতুন্নেসা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মুজিব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বিবাহিত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অন্তঃসত্ত্বা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ছাড়ার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নির্দেশ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প্রদান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উক্ত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প্রভোস্ট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কর্তৃক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নোটিশ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জারি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করেছেন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উক্ত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নোটিশে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আরও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উল্লেখ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আবাসিকতা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লাভ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বসবাসের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শর্তাবলী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আচরণ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শৃঙ্খলা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সংক্রান্ত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বিধিমালা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২০২১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১৭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ধারা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অনুযায়ী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বিবাহিত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গর্ভবতী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আবাসিক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সিট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পাবে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ব্লাস্ট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CSO Forum for Strengthening Sustainable SRHR Ecosystem in Bangladesh (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সিএসও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ফোরাম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)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ইতিমধ্যে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বিষয়ে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জাতীয়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মানবাধিকার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কমিশনে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আবেদন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জমা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দিয়েছে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জাতীয়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মানবাধিকার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কমিশন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বৈষম্য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নিরসনে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অংশীজন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সাথে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আলোচনা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যথাযথ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পদক্ষেপ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গ্রহন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করবেন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>।</w:t>
      </w:r>
    </w:p>
    <w:p w14:paraId="1EA86175" w14:textId="77777777" w:rsidR="00150931" w:rsidRPr="002D0A58" w:rsidRDefault="00150931" w:rsidP="006703AD">
      <w:pPr>
        <w:jc w:val="both"/>
        <w:rPr>
          <w:rFonts w:ascii="Shonar Bangla" w:hAnsi="Shonar Bangla" w:cs="Shonar Bangla"/>
          <w:b/>
          <w:sz w:val="28"/>
          <w:szCs w:val="28"/>
        </w:rPr>
      </w:pPr>
    </w:p>
    <w:p w14:paraId="376C42E1" w14:textId="05C9EF49" w:rsidR="00E72E89" w:rsidRPr="002D0A58" w:rsidRDefault="00F50297" w:rsidP="006703AD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সারাদেশের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বিশ্ববিদ্যালয়গুলিতে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তথ্যের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অধিকারের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আবেদনের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আর.</w:t>
      </w:r>
      <w:proofErr w:type="gramStart"/>
      <w:r w:rsidRPr="002D0A58">
        <w:rPr>
          <w:rFonts w:ascii="Shonar Bangla" w:hAnsi="Shonar Bangla" w:cs="Shonar Bangla"/>
          <w:sz w:val="28"/>
          <w:szCs w:val="28"/>
        </w:rPr>
        <w:t>টি.আই</w:t>
      </w:r>
      <w:proofErr w:type="spellEnd"/>
      <w:proofErr w:type="gramEnd"/>
      <w:r w:rsidRPr="002D0A58">
        <w:rPr>
          <w:rFonts w:ascii="Shonar Bangla" w:hAnsi="Shonar Bangla" w:cs="Shonar Bangla"/>
          <w:sz w:val="28"/>
          <w:szCs w:val="28"/>
        </w:rPr>
        <w:t xml:space="preserve">)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সিরিজের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মাধ্যমে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ব্লাস্ট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অবগত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যে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বেশ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কয়েকটি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বিশ্ববিদ্যালয়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নারী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শিক্ষার্থীরা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কার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সাথে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দর্শনার্থী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হিসাবে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দেখা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পারে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(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শুধুমাত্র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অভিভাবক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স্বামী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ভাইবোন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)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কখন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তারা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ছেড়ে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যেতে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পারে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সকল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ব্যপারে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সীমাবদ্ধতা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আরোপ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এবং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বৈষম্যের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প্রয়োগ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সমাবেশ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ও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সংগঠনের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অধিকারকে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খর্ব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করছে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।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তাছাড়াও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কতিপয়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বিশ্ববিদ্যালয়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বিবাহিত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গর্ভবতী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ছাত্রীদের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আবাসিক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হলগুলিতে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থাকতে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বাধা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দিয়ে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তাদের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প্রতি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বৈষম্যমূলক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আচরণ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করছে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। </w:t>
      </w:r>
    </w:p>
    <w:p w14:paraId="12BAE509" w14:textId="77777777" w:rsidR="00E72E89" w:rsidRPr="002D0A58" w:rsidRDefault="00E72E89" w:rsidP="006703AD">
      <w:pPr>
        <w:jc w:val="both"/>
        <w:rPr>
          <w:rFonts w:ascii="Shonar Bangla" w:hAnsi="Shonar Bangla" w:cs="Shonar Bangla"/>
          <w:sz w:val="28"/>
          <w:szCs w:val="28"/>
        </w:rPr>
      </w:pPr>
    </w:p>
    <w:p w14:paraId="713CB2AA" w14:textId="77777777" w:rsidR="00F50297" w:rsidRPr="002D0A58" w:rsidRDefault="00F50297" w:rsidP="006703AD">
      <w:pPr>
        <w:jc w:val="both"/>
        <w:rPr>
          <w:rFonts w:ascii="Shonar Bangla" w:hAnsi="Shonar Bangla" w:cs="Shonar Bangla"/>
          <w:sz w:val="28"/>
          <w:szCs w:val="28"/>
        </w:rPr>
      </w:pPr>
    </w:p>
    <w:p w14:paraId="20D036EC" w14:textId="2EF7E7BE" w:rsidR="00EA4291" w:rsidRPr="002D0A58" w:rsidRDefault="00EA4291" w:rsidP="006703AD">
      <w:pPr>
        <w:jc w:val="both"/>
        <w:rPr>
          <w:rFonts w:ascii="Shonar Bangla" w:hAnsi="Shonar Bangla" w:cs="Shonar Bangla"/>
          <w:sz w:val="28"/>
          <w:szCs w:val="28"/>
        </w:rPr>
      </w:pPr>
      <w:proofErr w:type="spellStart"/>
      <w:r w:rsidRPr="002D0A58">
        <w:rPr>
          <w:rFonts w:ascii="Shonar Bangla" w:hAnsi="Shonar Bangla" w:cs="Shonar Bangla"/>
          <w:sz w:val="28"/>
          <w:szCs w:val="28"/>
        </w:rPr>
        <w:t>আরও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তথ্যের</w:t>
      </w:r>
      <w:proofErr w:type="spellEnd"/>
      <w:r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  <w:szCs w:val="28"/>
        </w:rPr>
        <w:t>জন্য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যোগাযোগ</w:t>
      </w:r>
      <w:proofErr w:type="spellEnd"/>
      <w:r w:rsidR="0026106A" w:rsidRPr="002D0A58">
        <w:rPr>
          <w:rFonts w:ascii="Shonar Bangla" w:hAnsi="Shonar Bangla" w:cs="Shonar Bangla"/>
          <w:sz w:val="28"/>
          <w:szCs w:val="28"/>
        </w:rPr>
        <w:t xml:space="preserve"> </w:t>
      </w:r>
      <w:proofErr w:type="spellStart"/>
      <w:r w:rsidR="0026106A" w:rsidRPr="002D0A58">
        <w:rPr>
          <w:rFonts w:ascii="Shonar Bangla" w:hAnsi="Shonar Bangla" w:cs="Shonar Bangla"/>
          <w:sz w:val="28"/>
          <w:szCs w:val="28"/>
        </w:rPr>
        <w:t>করুন</w:t>
      </w:r>
      <w:proofErr w:type="spellEnd"/>
    </w:p>
    <w:p w14:paraId="3DF8B4B3" w14:textId="4E5DF27E" w:rsidR="0026106A" w:rsidRPr="002D0A58" w:rsidRDefault="00B66FC3" w:rsidP="00B66FC3">
      <w:pPr>
        <w:pStyle w:val="ListParagraph"/>
        <w:numPr>
          <w:ilvl w:val="0"/>
          <w:numId w:val="12"/>
        </w:numPr>
        <w:jc w:val="both"/>
        <w:rPr>
          <w:rFonts w:ascii="Shonar Bangla" w:hAnsi="Shonar Bangla" w:cs="Shonar Bangla"/>
          <w:sz w:val="28"/>
        </w:rPr>
      </w:pPr>
      <w:proofErr w:type="spellStart"/>
      <w:r w:rsidRPr="002D0A58">
        <w:rPr>
          <w:rFonts w:ascii="Shonar Bangla" w:hAnsi="Shonar Bangla" w:cs="Shonar Bangla"/>
          <w:sz w:val="28"/>
        </w:rPr>
        <w:t>কমিউনিকেশন</w:t>
      </w:r>
      <w:proofErr w:type="spellEnd"/>
      <w:r w:rsidRPr="002D0A58">
        <w:rPr>
          <w:rFonts w:ascii="Shonar Bangla" w:hAnsi="Shonar Bangla" w:cs="Shonar Bangla"/>
          <w:sz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</w:rPr>
        <w:t>বিভাগ</w:t>
      </w:r>
      <w:proofErr w:type="spellEnd"/>
      <w:r w:rsidRPr="002D0A58">
        <w:rPr>
          <w:rFonts w:ascii="Shonar Bangla" w:hAnsi="Shonar Bangla" w:cs="Shonar Bangla"/>
          <w:sz w:val="28"/>
        </w:rPr>
        <w:t xml:space="preserve">, </w:t>
      </w:r>
      <w:proofErr w:type="spellStart"/>
      <w:proofErr w:type="gramStart"/>
      <w:r w:rsidRPr="002D0A58">
        <w:rPr>
          <w:rFonts w:ascii="Shonar Bangla" w:hAnsi="Shonar Bangla" w:cs="Shonar Bangla"/>
          <w:sz w:val="28"/>
        </w:rPr>
        <w:t>ব্লাস্ট</w:t>
      </w:r>
      <w:proofErr w:type="spellEnd"/>
      <w:r w:rsidRPr="002D0A58">
        <w:rPr>
          <w:rFonts w:ascii="Shonar Bangla" w:hAnsi="Shonar Bangla" w:cs="Shonar Bangla"/>
          <w:sz w:val="28"/>
        </w:rPr>
        <w:t xml:space="preserve"> ,</w:t>
      </w:r>
      <w:proofErr w:type="gramEnd"/>
      <w:r w:rsidRPr="002D0A58">
        <w:rPr>
          <w:rFonts w:ascii="Shonar Bangla" w:hAnsi="Shonar Bangla" w:cs="Shonar Bangla"/>
          <w:sz w:val="28"/>
        </w:rPr>
        <w:t xml:space="preserve"> </w:t>
      </w:r>
      <w:proofErr w:type="spellStart"/>
      <w:r w:rsidRPr="002D0A58">
        <w:rPr>
          <w:rFonts w:ascii="Shonar Bangla" w:hAnsi="Shonar Bangla" w:cs="Shonar Bangla"/>
          <w:sz w:val="28"/>
        </w:rPr>
        <w:t>ইমেইল</w:t>
      </w:r>
      <w:proofErr w:type="spellEnd"/>
      <w:r w:rsidRPr="002D0A58">
        <w:rPr>
          <w:rFonts w:ascii="Shonar Bangla" w:hAnsi="Shonar Bangla" w:cs="Shonar Bangla"/>
          <w:sz w:val="28"/>
        </w:rPr>
        <w:t xml:space="preserve">: </w:t>
      </w:r>
      <w:hyperlink r:id="rId7" w:history="1">
        <w:r w:rsidR="0026106A" w:rsidRPr="006F746B">
          <w:rPr>
            <w:rStyle w:val="Hyperlink"/>
            <w:rFonts w:ascii="Shonar Bangla" w:hAnsi="Shonar Bangla" w:cs="Shonar Bangla"/>
            <w:sz w:val="28"/>
            <w:lang w:bidi="ar-SA"/>
          </w:rPr>
          <w:t>communication@blast.org.bd</w:t>
        </w:r>
      </w:hyperlink>
      <w:r w:rsidR="0026106A" w:rsidRPr="002D0A58">
        <w:rPr>
          <w:rFonts w:ascii="Shonar Bangla" w:hAnsi="Shonar Bangla" w:cs="Shonar Bangla"/>
          <w:sz w:val="28"/>
        </w:rPr>
        <w:t xml:space="preserve"> </w:t>
      </w:r>
    </w:p>
    <w:p w14:paraId="27F2CD78" w14:textId="3B2A6A59" w:rsidR="00EA4291" w:rsidRPr="002D0A58" w:rsidRDefault="0026106A" w:rsidP="0036424E">
      <w:pPr>
        <w:pStyle w:val="ListParagraph"/>
        <w:numPr>
          <w:ilvl w:val="0"/>
          <w:numId w:val="12"/>
        </w:numPr>
        <w:jc w:val="both"/>
        <w:rPr>
          <w:rFonts w:ascii="Shonar Bangla" w:hAnsi="Shonar Bangla" w:cs="Shonar Bangla"/>
          <w:sz w:val="28"/>
        </w:rPr>
      </w:pPr>
      <w:proofErr w:type="spellStart"/>
      <w:r w:rsidRPr="002D0A58">
        <w:rPr>
          <w:rFonts w:ascii="Shonar Bangla" w:hAnsi="Shonar Bangla" w:cs="Shonar Bangla"/>
          <w:sz w:val="28"/>
        </w:rPr>
        <w:t>এডভোকেট</w:t>
      </w:r>
      <w:proofErr w:type="spellEnd"/>
      <w:r w:rsidRPr="002D0A58">
        <w:rPr>
          <w:rFonts w:ascii="Shonar Bangla" w:hAnsi="Shonar Bangla" w:cs="Shonar Bangla"/>
          <w:sz w:val="28"/>
        </w:rPr>
        <w:t xml:space="preserve"> </w:t>
      </w:r>
      <w:proofErr w:type="spellStart"/>
      <w:r w:rsidR="00EA4291" w:rsidRPr="002D0A58">
        <w:rPr>
          <w:rFonts w:ascii="Shonar Bangla" w:hAnsi="Shonar Bangla" w:cs="Shonar Bangla"/>
          <w:sz w:val="28"/>
        </w:rPr>
        <w:t>আয়েশা</w:t>
      </w:r>
      <w:proofErr w:type="spellEnd"/>
      <w:r w:rsidR="00EA4291" w:rsidRPr="002D0A58">
        <w:rPr>
          <w:rFonts w:ascii="Shonar Bangla" w:hAnsi="Shonar Bangla" w:cs="Shonar Bangla"/>
          <w:sz w:val="28"/>
        </w:rPr>
        <w:t xml:space="preserve"> </w:t>
      </w:r>
      <w:proofErr w:type="spellStart"/>
      <w:r w:rsidR="00EA4291" w:rsidRPr="002D0A58">
        <w:rPr>
          <w:rFonts w:ascii="Shonar Bangla" w:hAnsi="Shonar Bangla" w:cs="Shonar Bangla"/>
          <w:sz w:val="28"/>
        </w:rPr>
        <w:t>আক্তার</w:t>
      </w:r>
      <w:proofErr w:type="spellEnd"/>
      <w:r w:rsidRPr="002D0A58">
        <w:rPr>
          <w:rFonts w:ascii="Shonar Bangla" w:hAnsi="Shonar Bangla" w:cs="Shonar Bangla"/>
          <w:sz w:val="28"/>
        </w:rPr>
        <w:t xml:space="preserve">, </w:t>
      </w:r>
      <w:proofErr w:type="spellStart"/>
      <w:r w:rsidRPr="002D0A58">
        <w:rPr>
          <w:rFonts w:ascii="Shonar Bangla" w:hAnsi="Shonar Bangla" w:cs="Shonar Bangla"/>
          <w:sz w:val="28"/>
        </w:rPr>
        <w:t>ইমেইল</w:t>
      </w:r>
      <w:proofErr w:type="spellEnd"/>
      <w:r w:rsidRPr="002D0A58">
        <w:rPr>
          <w:rFonts w:ascii="Shonar Bangla" w:hAnsi="Shonar Bangla" w:cs="Shonar Bangla"/>
          <w:sz w:val="28"/>
        </w:rPr>
        <w:t xml:space="preserve">: </w:t>
      </w:r>
      <w:r w:rsidR="0082071D" w:rsidRPr="002D0A58">
        <w:rPr>
          <w:rStyle w:val="Hyperlink"/>
          <w:rFonts w:ascii="Shonar Bangla" w:hAnsi="Shonar Bangla" w:cs="Shonar Bangla"/>
          <w:color w:val="auto"/>
          <w:sz w:val="28"/>
          <w:lang w:bidi="ar-SA"/>
        </w:rPr>
        <w:t>‍</w:t>
      </w:r>
      <w:hyperlink r:id="rId8" w:history="1">
        <w:r w:rsidR="0036424E" w:rsidRPr="002D0A58">
          <w:rPr>
            <w:rStyle w:val="Hyperlink"/>
            <w:rFonts w:ascii="Shonar Bangla" w:hAnsi="Shonar Bangla" w:cs="Shonar Bangla"/>
            <w:sz w:val="28"/>
            <w:lang w:bidi="ar-SA"/>
          </w:rPr>
          <w:t>ayesha@blast.org.bd</w:t>
        </w:r>
      </w:hyperlink>
    </w:p>
    <w:p w14:paraId="29DF2BEB" w14:textId="77777777" w:rsidR="00F50297" w:rsidRPr="002D0A58" w:rsidRDefault="00F50297" w:rsidP="006703AD">
      <w:pPr>
        <w:jc w:val="both"/>
        <w:rPr>
          <w:rFonts w:ascii="Shonar Bangla" w:hAnsi="Shonar Bangla" w:cs="Shonar Bangla"/>
          <w:sz w:val="28"/>
          <w:szCs w:val="28"/>
        </w:rPr>
      </w:pPr>
    </w:p>
    <w:sectPr w:rsidR="00F50297" w:rsidRPr="002D0A58" w:rsidSect="00636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54" w:right="1008" w:bottom="90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3277" w14:textId="77777777" w:rsidR="00677AF0" w:rsidRDefault="00677AF0">
      <w:r>
        <w:separator/>
      </w:r>
    </w:p>
  </w:endnote>
  <w:endnote w:type="continuationSeparator" w:id="0">
    <w:p w14:paraId="27C9C92D" w14:textId="77777777" w:rsidR="00677AF0" w:rsidRDefault="0067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3271" w14:textId="77777777" w:rsidR="00E5187B" w:rsidRDefault="00E51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E46E" w14:textId="77777777" w:rsidR="00E5187B" w:rsidRPr="001F543F" w:rsidRDefault="00E5187B" w:rsidP="001F543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1C1190" wp14:editId="68DAA317">
          <wp:simplePos x="0" y="0"/>
          <wp:positionH relativeFrom="column">
            <wp:posOffset>635</wp:posOffset>
          </wp:positionH>
          <wp:positionV relativeFrom="paragraph">
            <wp:posOffset>-416370</wp:posOffset>
          </wp:positionV>
          <wp:extent cx="6282055" cy="474980"/>
          <wp:effectExtent l="0" t="0" r="4445" b="1270"/>
          <wp:wrapNone/>
          <wp:docPr id="4" name="Picture 4" descr="C:\Users\ehsan\Desktop\Footer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hsan\Desktop\Foote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7096" w14:textId="77777777" w:rsidR="00E5187B" w:rsidRDefault="00E51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1D05" w14:textId="77777777" w:rsidR="00677AF0" w:rsidRDefault="00677AF0">
      <w:r>
        <w:separator/>
      </w:r>
    </w:p>
  </w:footnote>
  <w:footnote w:type="continuationSeparator" w:id="0">
    <w:p w14:paraId="5E32A43A" w14:textId="77777777" w:rsidR="00677AF0" w:rsidRDefault="0067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82BE" w14:textId="77777777" w:rsidR="00E5187B" w:rsidRDefault="00E51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6B84" w14:textId="77777777" w:rsidR="00E5187B" w:rsidRPr="004E6E9B" w:rsidRDefault="00E5187B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67F30BC" wp14:editId="287D61C2">
          <wp:extent cx="5925185" cy="716915"/>
          <wp:effectExtent l="0" t="0" r="0" b="6985"/>
          <wp:docPr id="1" name="Picture 1" descr="C:\Users\ehsan\Desktop\Logo-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san\Desktop\Logo-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1D4D" w14:textId="77777777" w:rsidR="00E5187B" w:rsidRDefault="00E51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EEE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9079ED"/>
    <w:multiLevelType w:val="hybridMultilevel"/>
    <w:tmpl w:val="F654A0D8"/>
    <w:lvl w:ilvl="0" w:tplc="292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2688C"/>
    <w:multiLevelType w:val="hybridMultilevel"/>
    <w:tmpl w:val="7D5463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49FF"/>
    <w:multiLevelType w:val="hybridMultilevel"/>
    <w:tmpl w:val="C186D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05A7"/>
    <w:multiLevelType w:val="hybridMultilevel"/>
    <w:tmpl w:val="F1B65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22D"/>
    <w:multiLevelType w:val="hybridMultilevel"/>
    <w:tmpl w:val="D05042C0"/>
    <w:lvl w:ilvl="0" w:tplc="F66EA4B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265DC"/>
    <w:multiLevelType w:val="hybridMultilevel"/>
    <w:tmpl w:val="FA6E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5375A"/>
    <w:multiLevelType w:val="hybridMultilevel"/>
    <w:tmpl w:val="78EEDB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5B5D9E"/>
    <w:multiLevelType w:val="hybridMultilevel"/>
    <w:tmpl w:val="731A2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01BA"/>
    <w:multiLevelType w:val="hybridMultilevel"/>
    <w:tmpl w:val="BA7A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6A0E"/>
    <w:multiLevelType w:val="hybridMultilevel"/>
    <w:tmpl w:val="D98EA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ECF"/>
    <w:multiLevelType w:val="hybridMultilevel"/>
    <w:tmpl w:val="0BC8503A"/>
    <w:lvl w:ilvl="0" w:tplc="78EC60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A8A7A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EF0E5B0">
      <w:start w:val="2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65245409">
    <w:abstractNumId w:val="11"/>
  </w:num>
  <w:num w:numId="2" w16cid:durableId="969820535">
    <w:abstractNumId w:val="5"/>
  </w:num>
  <w:num w:numId="3" w16cid:durableId="1993630789">
    <w:abstractNumId w:val="1"/>
  </w:num>
  <w:num w:numId="4" w16cid:durableId="1044063880">
    <w:abstractNumId w:val="4"/>
  </w:num>
  <w:num w:numId="5" w16cid:durableId="6291646">
    <w:abstractNumId w:val="7"/>
  </w:num>
  <w:num w:numId="6" w16cid:durableId="1079407270">
    <w:abstractNumId w:val="10"/>
  </w:num>
  <w:num w:numId="7" w16cid:durableId="1583181435">
    <w:abstractNumId w:val="6"/>
  </w:num>
  <w:num w:numId="8" w16cid:durableId="951398276">
    <w:abstractNumId w:val="0"/>
  </w:num>
  <w:num w:numId="9" w16cid:durableId="1960334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683418">
    <w:abstractNumId w:val="2"/>
  </w:num>
  <w:num w:numId="11" w16cid:durableId="1919753866">
    <w:abstractNumId w:val="9"/>
  </w:num>
  <w:num w:numId="12" w16cid:durableId="197768398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98"/>
    <w:rsid w:val="00012DDA"/>
    <w:rsid w:val="00016CB0"/>
    <w:rsid w:val="0001791C"/>
    <w:rsid w:val="0002118F"/>
    <w:rsid w:val="0002668B"/>
    <w:rsid w:val="00031AF5"/>
    <w:rsid w:val="0003238D"/>
    <w:rsid w:val="00040427"/>
    <w:rsid w:val="00045A18"/>
    <w:rsid w:val="00054C44"/>
    <w:rsid w:val="00057D8C"/>
    <w:rsid w:val="00065E38"/>
    <w:rsid w:val="00066A13"/>
    <w:rsid w:val="00071283"/>
    <w:rsid w:val="00072AF4"/>
    <w:rsid w:val="000745B8"/>
    <w:rsid w:val="00074D9C"/>
    <w:rsid w:val="000834AC"/>
    <w:rsid w:val="000870FE"/>
    <w:rsid w:val="00090260"/>
    <w:rsid w:val="0009299C"/>
    <w:rsid w:val="000A0381"/>
    <w:rsid w:val="000A6088"/>
    <w:rsid w:val="000C22AB"/>
    <w:rsid w:val="000E236C"/>
    <w:rsid w:val="000F4354"/>
    <w:rsid w:val="00124E86"/>
    <w:rsid w:val="00127440"/>
    <w:rsid w:val="00131D21"/>
    <w:rsid w:val="00136599"/>
    <w:rsid w:val="001374EE"/>
    <w:rsid w:val="001425B1"/>
    <w:rsid w:val="001431D1"/>
    <w:rsid w:val="00150931"/>
    <w:rsid w:val="00153AA1"/>
    <w:rsid w:val="001559B2"/>
    <w:rsid w:val="00156FED"/>
    <w:rsid w:val="001576A6"/>
    <w:rsid w:val="00170147"/>
    <w:rsid w:val="001706A9"/>
    <w:rsid w:val="00170778"/>
    <w:rsid w:val="0018546B"/>
    <w:rsid w:val="001874D9"/>
    <w:rsid w:val="001A0FE7"/>
    <w:rsid w:val="001A69B2"/>
    <w:rsid w:val="001B1B8B"/>
    <w:rsid w:val="001C1F55"/>
    <w:rsid w:val="001D0C8D"/>
    <w:rsid w:val="001D126A"/>
    <w:rsid w:val="001D17E5"/>
    <w:rsid w:val="001D2ED5"/>
    <w:rsid w:val="001D5BDF"/>
    <w:rsid w:val="001E3D78"/>
    <w:rsid w:val="001E68F7"/>
    <w:rsid w:val="001E6A8B"/>
    <w:rsid w:val="001E77FF"/>
    <w:rsid w:val="001F0BEB"/>
    <w:rsid w:val="001F543F"/>
    <w:rsid w:val="001F68DE"/>
    <w:rsid w:val="00200A47"/>
    <w:rsid w:val="00204CCE"/>
    <w:rsid w:val="0021707B"/>
    <w:rsid w:val="0023771A"/>
    <w:rsid w:val="00242B6D"/>
    <w:rsid w:val="00245447"/>
    <w:rsid w:val="0024771E"/>
    <w:rsid w:val="00250A07"/>
    <w:rsid w:val="00250E23"/>
    <w:rsid w:val="002525BE"/>
    <w:rsid w:val="0026106A"/>
    <w:rsid w:val="00261A37"/>
    <w:rsid w:val="00261BEC"/>
    <w:rsid w:val="00261C84"/>
    <w:rsid w:val="00262798"/>
    <w:rsid w:val="00266C90"/>
    <w:rsid w:val="00271B5E"/>
    <w:rsid w:val="00285CA0"/>
    <w:rsid w:val="00286EEF"/>
    <w:rsid w:val="00290FCC"/>
    <w:rsid w:val="00297EB7"/>
    <w:rsid w:val="002A33D1"/>
    <w:rsid w:val="002D0A58"/>
    <w:rsid w:val="002E0050"/>
    <w:rsid w:val="002E38E4"/>
    <w:rsid w:val="002F241F"/>
    <w:rsid w:val="002F24AA"/>
    <w:rsid w:val="002F7022"/>
    <w:rsid w:val="00303D1C"/>
    <w:rsid w:val="00307953"/>
    <w:rsid w:val="003150EC"/>
    <w:rsid w:val="00317A6F"/>
    <w:rsid w:val="00322DEE"/>
    <w:rsid w:val="00330FB7"/>
    <w:rsid w:val="00333152"/>
    <w:rsid w:val="00333A29"/>
    <w:rsid w:val="00341602"/>
    <w:rsid w:val="0034441A"/>
    <w:rsid w:val="00347D4F"/>
    <w:rsid w:val="0035136A"/>
    <w:rsid w:val="00356E98"/>
    <w:rsid w:val="0036424E"/>
    <w:rsid w:val="00365EDC"/>
    <w:rsid w:val="00376F9E"/>
    <w:rsid w:val="00377630"/>
    <w:rsid w:val="00385B9F"/>
    <w:rsid w:val="00394B17"/>
    <w:rsid w:val="00395446"/>
    <w:rsid w:val="00397054"/>
    <w:rsid w:val="003C048C"/>
    <w:rsid w:val="003C3EFE"/>
    <w:rsid w:val="003E233E"/>
    <w:rsid w:val="003E241D"/>
    <w:rsid w:val="003E5C26"/>
    <w:rsid w:val="004022EB"/>
    <w:rsid w:val="004025FC"/>
    <w:rsid w:val="00414BEC"/>
    <w:rsid w:val="00415A1F"/>
    <w:rsid w:val="00424DD6"/>
    <w:rsid w:val="004319B2"/>
    <w:rsid w:val="00431BA8"/>
    <w:rsid w:val="00434490"/>
    <w:rsid w:val="004400DF"/>
    <w:rsid w:val="004472AD"/>
    <w:rsid w:val="0047009B"/>
    <w:rsid w:val="0047514E"/>
    <w:rsid w:val="00483356"/>
    <w:rsid w:val="00487E7F"/>
    <w:rsid w:val="00490AC0"/>
    <w:rsid w:val="00490DC5"/>
    <w:rsid w:val="00493B53"/>
    <w:rsid w:val="00495EB7"/>
    <w:rsid w:val="004A058F"/>
    <w:rsid w:val="004A67CA"/>
    <w:rsid w:val="004C60A8"/>
    <w:rsid w:val="004D2C3E"/>
    <w:rsid w:val="004D3AD7"/>
    <w:rsid w:val="004D5295"/>
    <w:rsid w:val="004E6E9B"/>
    <w:rsid w:val="004F149D"/>
    <w:rsid w:val="004F611B"/>
    <w:rsid w:val="00502F0B"/>
    <w:rsid w:val="00506B24"/>
    <w:rsid w:val="005174EC"/>
    <w:rsid w:val="00522ED4"/>
    <w:rsid w:val="00524B54"/>
    <w:rsid w:val="00531E35"/>
    <w:rsid w:val="00533677"/>
    <w:rsid w:val="00534132"/>
    <w:rsid w:val="0053444C"/>
    <w:rsid w:val="00546B0E"/>
    <w:rsid w:val="00555E3F"/>
    <w:rsid w:val="0057736D"/>
    <w:rsid w:val="0058233D"/>
    <w:rsid w:val="0058289C"/>
    <w:rsid w:val="00586DF2"/>
    <w:rsid w:val="005913EE"/>
    <w:rsid w:val="0059228A"/>
    <w:rsid w:val="0059477A"/>
    <w:rsid w:val="00596235"/>
    <w:rsid w:val="005A001E"/>
    <w:rsid w:val="005A3B03"/>
    <w:rsid w:val="005A47DD"/>
    <w:rsid w:val="005C704C"/>
    <w:rsid w:val="005D0497"/>
    <w:rsid w:val="005E0095"/>
    <w:rsid w:val="005E4DE6"/>
    <w:rsid w:val="005E5D84"/>
    <w:rsid w:val="005E67DD"/>
    <w:rsid w:val="005F1E46"/>
    <w:rsid w:val="005F1F48"/>
    <w:rsid w:val="005F5FFD"/>
    <w:rsid w:val="006009DA"/>
    <w:rsid w:val="006016DA"/>
    <w:rsid w:val="0062297D"/>
    <w:rsid w:val="00622F4B"/>
    <w:rsid w:val="00626C1E"/>
    <w:rsid w:val="006336AF"/>
    <w:rsid w:val="00636031"/>
    <w:rsid w:val="006422D9"/>
    <w:rsid w:val="006435A3"/>
    <w:rsid w:val="00652278"/>
    <w:rsid w:val="00657BB5"/>
    <w:rsid w:val="00666A05"/>
    <w:rsid w:val="006703AD"/>
    <w:rsid w:val="006718AD"/>
    <w:rsid w:val="00677AF0"/>
    <w:rsid w:val="00686F31"/>
    <w:rsid w:val="00691F42"/>
    <w:rsid w:val="006A7E4E"/>
    <w:rsid w:val="006B09AA"/>
    <w:rsid w:val="006B0C96"/>
    <w:rsid w:val="006B11C7"/>
    <w:rsid w:val="006B1F07"/>
    <w:rsid w:val="006B3B8B"/>
    <w:rsid w:val="006B5894"/>
    <w:rsid w:val="006C37A8"/>
    <w:rsid w:val="006D0B1C"/>
    <w:rsid w:val="006D4569"/>
    <w:rsid w:val="006E0F05"/>
    <w:rsid w:val="006F746B"/>
    <w:rsid w:val="007004CE"/>
    <w:rsid w:val="007006E7"/>
    <w:rsid w:val="0071270C"/>
    <w:rsid w:val="00713A40"/>
    <w:rsid w:val="007245EF"/>
    <w:rsid w:val="00734720"/>
    <w:rsid w:val="00734BA3"/>
    <w:rsid w:val="00735504"/>
    <w:rsid w:val="00741A8F"/>
    <w:rsid w:val="0074343C"/>
    <w:rsid w:val="00754088"/>
    <w:rsid w:val="0075469A"/>
    <w:rsid w:val="00763D5B"/>
    <w:rsid w:val="007671E0"/>
    <w:rsid w:val="007703C7"/>
    <w:rsid w:val="0077702A"/>
    <w:rsid w:val="0078386C"/>
    <w:rsid w:val="00786BDB"/>
    <w:rsid w:val="007A3801"/>
    <w:rsid w:val="007A3FA5"/>
    <w:rsid w:val="007A7CB9"/>
    <w:rsid w:val="007B0E53"/>
    <w:rsid w:val="007B1A70"/>
    <w:rsid w:val="007B3B18"/>
    <w:rsid w:val="007C47A7"/>
    <w:rsid w:val="007D5EEF"/>
    <w:rsid w:val="007E286B"/>
    <w:rsid w:val="007E74BD"/>
    <w:rsid w:val="007F521A"/>
    <w:rsid w:val="007F57A8"/>
    <w:rsid w:val="0080330D"/>
    <w:rsid w:val="00814356"/>
    <w:rsid w:val="0082071D"/>
    <w:rsid w:val="0082387C"/>
    <w:rsid w:val="00823D05"/>
    <w:rsid w:val="008256F6"/>
    <w:rsid w:val="008275A0"/>
    <w:rsid w:val="00843B20"/>
    <w:rsid w:val="00854198"/>
    <w:rsid w:val="00854877"/>
    <w:rsid w:val="008660FC"/>
    <w:rsid w:val="00867C54"/>
    <w:rsid w:val="00874D18"/>
    <w:rsid w:val="00897DC9"/>
    <w:rsid w:val="008A3D6E"/>
    <w:rsid w:val="008A6241"/>
    <w:rsid w:val="008B22E8"/>
    <w:rsid w:val="008C2CE1"/>
    <w:rsid w:val="008D05B4"/>
    <w:rsid w:val="008F7956"/>
    <w:rsid w:val="009104F7"/>
    <w:rsid w:val="0091160E"/>
    <w:rsid w:val="00915453"/>
    <w:rsid w:val="009323AB"/>
    <w:rsid w:val="00932B9B"/>
    <w:rsid w:val="00937823"/>
    <w:rsid w:val="00937A02"/>
    <w:rsid w:val="0094213E"/>
    <w:rsid w:val="00950BC7"/>
    <w:rsid w:val="0095667B"/>
    <w:rsid w:val="00974706"/>
    <w:rsid w:val="00975726"/>
    <w:rsid w:val="00976AE4"/>
    <w:rsid w:val="00980F0F"/>
    <w:rsid w:val="0098323B"/>
    <w:rsid w:val="009A2558"/>
    <w:rsid w:val="009A65BF"/>
    <w:rsid w:val="009B09C6"/>
    <w:rsid w:val="009B139F"/>
    <w:rsid w:val="009B7767"/>
    <w:rsid w:val="009C3F2D"/>
    <w:rsid w:val="009D0019"/>
    <w:rsid w:val="009D1E80"/>
    <w:rsid w:val="009E0F99"/>
    <w:rsid w:val="009E1490"/>
    <w:rsid w:val="009E25E5"/>
    <w:rsid w:val="009E5D70"/>
    <w:rsid w:val="009F0231"/>
    <w:rsid w:val="009F2AA4"/>
    <w:rsid w:val="009F3843"/>
    <w:rsid w:val="009F3CAF"/>
    <w:rsid w:val="009F72F9"/>
    <w:rsid w:val="00A05BB3"/>
    <w:rsid w:val="00A06137"/>
    <w:rsid w:val="00A06B7A"/>
    <w:rsid w:val="00A164DA"/>
    <w:rsid w:val="00A22E15"/>
    <w:rsid w:val="00A25513"/>
    <w:rsid w:val="00A3082B"/>
    <w:rsid w:val="00A43334"/>
    <w:rsid w:val="00A50DCF"/>
    <w:rsid w:val="00A51C50"/>
    <w:rsid w:val="00A528E2"/>
    <w:rsid w:val="00A55FE0"/>
    <w:rsid w:val="00A61174"/>
    <w:rsid w:val="00A618AD"/>
    <w:rsid w:val="00A649CB"/>
    <w:rsid w:val="00A6556D"/>
    <w:rsid w:val="00A81B44"/>
    <w:rsid w:val="00A86A52"/>
    <w:rsid w:val="00A929CB"/>
    <w:rsid w:val="00A93138"/>
    <w:rsid w:val="00A93F35"/>
    <w:rsid w:val="00AA0E79"/>
    <w:rsid w:val="00AA3E69"/>
    <w:rsid w:val="00AB1194"/>
    <w:rsid w:val="00AB4C8B"/>
    <w:rsid w:val="00AB6E65"/>
    <w:rsid w:val="00AC33C3"/>
    <w:rsid w:val="00AC6391"/>
    <w:rsid w:val="00AC7FC4"/>
    <w:rsid w:val="00AD32F6"/>
    <w:rsid w:val="00AD443C"/>
    <w:rsid w:val="00AD5FD8"/>
    <w:rsid w:val="00AE12C5"/>
    <w:rsid w:val="00AE271B"/>
    <w:rsid w:val="00AE3849"/>
    <w:rsid w:val="00AF0B41"/>
    <w:rsid w:val="00AF4D06"/>
    <w:rsid w:val="00AF5C95"/>
    <w:rsid w:val="00B13750"/>
    <w:rsid w:val="00B21D7B"/>
    <w:rsid w:val="00B41677"/>
    <w:rsid w:val="00B50B0A"/>
    <w:rsid w:val="00B55010"/>
    <w:rsid w:val="00B60356"/>
    <w:rsid w:val="00B65888"/>
    <w:rsid w:val="00B66FC3"/>
    <w:rsid w:val="00B67D81"/>
    <w:rsid w:val="00B74C7B"/>
    <w:rsid w:val="00B7591F"/>
    <w:rsid w:val="00B85CA0"/>
    <w:rsid w:val="00B9410F"/>
    <w:rsid w:val="00BB1EE5"/>
    <w:rsid w:val="00BB20FB"/>
    <w:rsid w:val="00BC07CD"/>
    <w:rsid w:val="00BC46D3"/>
    <w:rsid w:val="00BC6914"/>
    <w:rsid w:val="00BD2157"/>
    <w:rsid w:val="00BE3095"/>
    <w:rsid w:val="00BF0814"/>
    <w:rsid w:val="00BF1C92"/>
    <w:rsid w:val="00BF224A"/>
    <w:rsid w:val="00BF550E"/>
    <w:rsid w:val="00BF6C68"/>
    <w:rsid w:val="00C016C4"/>
    <w:rsid w:val="00C03F8C"/>
    <w:rsid w:val="00C05B37"/>
    <w:rsid w:val="00C05F32"/>
    <w:rsid w:val="00C063AE"/>
    <w:rsid w:val="00C1294B"/>
    <w:rsid w:val="00C2036B"/>
    <w:rsid w:val="00C221B1"/>
    <w:rsid w:val="00C25738"/>
    <w:rsid w:val="00C42D5F"/>
    <w:rsid w:val="00C46DAD"/>
    <w:rsid w:val="00C472DD"/>
    <w:rsid w:val="00C50760"/>
    <w:rsid w:val="00C50FCF"/>
    <w:rsid w:val="00C5115F"/>
    <w:rsid w:val="00C5510F"/>
    <w:rsid w:val="00C605C5"/>
    <w:rsid w:val="00C63BA3"/>
    <w:rsid w:val="00C92C81"/>
    <w:rsid w:val="00CA0A25"/>
    <w:rsid w:val="00CA1238"/>
    <w:rsid w:val="00CA301C"/>
    <w:rsid w:val="00CB23A3"/>
    <w:rsid w:val="00CB689F"/>
    <w:rsid w:val="00CB7452"/>
    <w:rsid w:val="00CC5867"/>
    <w:rsid w:val="00CD32C7"/>
    <w:rsid w:val="00CD39D0"/>
    <w:rsid w:val="00CE1B09"/>
    <w:rsid w:val="00CF5618"/>
    <w:rsid w:val="00CF58B4"/>
    <w:rsid w:val="00D03882"/>
    <w:rsid w:val="00D03AE3"/>
    <w:rsid w:val="00D063A9"/>
    <w:rsid w:val="00D10992"/>
    <w:rsid w:val="00D12A55"/>
    <w:rsid w:val="00D358A5"/>
    <w:rsid w:val="00D400FD"/>
    <w:rsid w:val="00D436BB"/>
    <w:rsid w:val="00D7583B"/>
    <w:rsid w:val="00D80A92"/>
    <w:rsid w:val="00D81340"/>
    <w:rsid w:val="00D86373"/>
    <w:rsid w:val="00DA6716"/>
    <w:rsid w:val="00DC0EE8"/>
    <w:rsid w:val="00DC7BF1"/>
    <w:rsid w:val="00DC7E92"/>
    <w:rsid w:val="00DD7231"/>
    <w:rsid w:val="00DE3B50"/>
    <w:rsid w:val="00DE6DC5"/>
    <w:rsid w:val="00DE7356"/>
    <w:rsid w:val="00DE756A"/>
    <w:rsid w:val="00E03BE1"/>
    <w:rsid w:val="00E042CB"/>
    <w:rsid w:val="00E17E79"/>
    <w:rsid w:val="00E267CD"/>
    <w:rsid w:val="00E307E7"/>
    <w:rsid w:val="00E3329D"/>
    <w:rsid w:val="00E362E9"/>
    <w:rsid w:val="00E36C5B"/>
    <w:rsid w:val="00E42E0D"/>
    <w:rsid w:val="00E4306C"/>
    <w:rsid w:val="00E46BAA"/>
    <w:rsid w:val="00E5187B"/>
    <w:rsid w:val="00E608BB"/>
    <w:rsid w:val="00E72D31"/>
    <w:rsid w:val="00E72E89"/>
    <w:rsid w:val="00E82A77"/>
    <w:rsid w:val="00E85ABB"/>
    <w:rsid w:val="00E90983"/>
    <w:rsid w:val="00E91137"/>
    <w:rsid w:val="00E95A91"/>
    <w:rsid w:val="00EA4291"/>
    <w:rsid w:val="00EC451F"/>
    <w:rsid w:val="00EC62BD"/>
    <w:rsid w:val="00ED404C"/>
    <w:rsid w:val="00EE43E1"/>
    <w:rsid w:val="00EF3042"/>
    <w:rsid w:val="00EF650A"/>
    <w:rsid w:val="00EF7273"/>
    <w:rsid w:val="00F06333"/>
    <w:rsid w:val="00F10FC1"/>
    <w:rsid w:val="00F12460"/>
    <w:rsid w:val="00F16FBC"/>
    <w:rsid w:val="00F37B78"/>
    <w:rsid w:val="00F50297"/>
    <w:rsid w:val="00F509DA"/>
    <w:rsid w:val="00F5372F"/>
    <w:rsid w:val="00F61129"/>
    <w:rsid w:val="00F67519"/>
    <w:rsid w:val="00F71780"/>
    <w:rsid w:val="00F80EB0"/>
    <w:rsid w:val="00F83E6F"/>
    <w:rsid w:val="00F92A67"/>
    <w:rsid w:val="00F94710"/>
    <w:rsid w:val="00FA142C"/>
    <w:rsid w:val="00FA23DB"/>
    <w:rsid w:val="00FA549E"/>
    <w:rsid w:val="00FB14F0"/>
    <w:rsid w:val="00FB3739"/>
    <w:rsid w:val="00FB626E"/>
    <w:rsid w:val="00FB6C5D"/>
    <w:rsid w:val="00FB74E2"/>
    <w:rsid w:val="00FC1184"/>
    <w:rsid w:val="00FC51D2"/>
    <w:rsid w:val="00FD17C3"/>
    <w:rsid w:val="00FD3941"/>
    <w:rsid w:val="00FD7225"/>
    <w:rsid w:val="00FF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7E1C7"/>
  <w15:docId w15:val="{9ADEF5F3-2A01-490A-A35A-A893823E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C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7E4E"/>
    <w:pPr>
      <w:tabs>
        <w:tab w:val="center" w:pos="4320"/>
        <w:tab w:val="right" w:pos="8640"/>
      </w:tabs>
    </w:pPr>
  </w:style>
  <w:style w:type="character" w:styleId="Hyperlink">
    <w:name w:val="Hyperlink"/>
    <w:rsid w:val="005021F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309A7"/>
    <w:pPr>
      <w:spacing w:after="200"/>
      <w:ind w:left="720"/>
      <w:contextualSpacing/>
    </w:pPr>
    <w:rPr>
      <w:rFonts w:ascii="Cambria" w:eastAsia="Cambria" w:hAnsi="Cambria"/>
      <w:lang w:val="en-GB"/>
    </w:rPr>
  </w:style>
  <w:style w:type="paragraph" w:styleId="BalloonText">
    <w:name w:val="Balloon Text"/>
    <w:basedOn w:val="Normal"/>
    <w:link w:val="BalloonTextChar"/>
    <w:rsid w:val="00CD5D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D5DE3"/>
    <w:rPr>
      <w:rFonts w:ascii="Lucida Grande" w:hAnsi="Lucida Grande" w:cs="Lucida Grande"/>
      <w:sz w:val="18"/>
      <w:szCs w:val="18"/>
      <w:lang w:val="en-US"/>
    </w:rPr>
  </w:style>
  <w:style w:type="paragraph" w:customStyle="1" w:styleId="Level1">
    <w:name w:val="Level 1"/>
    <w:basedOn w:val="Normal"/>
    <w:uiPriority w:val="99"/>
    <w:rsid w:val="00E46BAA"/>
    <w:pPr>
      <w:widowControl w:val="0"/>
      <w:ind w:left="720" w:hanging="720"/>
    </w:pPr>
  </w:style>
  <w:style w:type="paragraph" w:styleId="BodyText">
    <w:name w:val="Body Text"/>
    <w:basedOn w:val="Normal"/>
    <w:link w:val="BodyTextChar"/>
    <w:rsid w:val="001374EE"/>
    <w:rPr>
      <w:sz w:val="22"/>
      <w:szCs w:val="22"/>
    </w:rPr>
  </w:style>
  <w:style w:type="character" w:customStyle="1" w:styleId="BodyTextChar">
    <w:name w:val="Body Text Char"/>
    <w:link w:val="BodyText"/>
    <w:locked/>
    <w:rsid w:val="001374EE"/>
    <w:rPr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487E7F"/>
    <w:pPr>
      <w:spacing w:after="120"/>
    </w:pPr>
    <w:rPr>
      <w:sz w:val="16"/>
      <w:szCs w:val="16"/>
    </w:rPr>
  </w:style>
  <w:style w:type="character" w:styleId="CommentReference">
    <w:name w:val="annotation reference"/>
    <w:rsid w:val="00487E7F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7E7F"/>
    <w:rPr>
      <w:rFonts w:ascii="Arial Narrow" w:eastAsia="SimSun" w:hAnsi="Arial Narrow"/>
      <w:lang w:eastAsia="zh-CN"/>
    </w:rPr>
  </w:style>
  <w:style w:type="paragraph" w:customStyle="1" w:styleId="CharCharCharCharCharCharCharChar">
    <w:name w:val="Char Char Char Char Char Char Char Char"/>
    <w:basedOn w:val="Normal"/>
    <w:next w:val="Normal"/>
    <w:rsid w:val="00261A37"/>
    <w:pPr>
      <w:spacing w:after="160" w:line="240" w:lineRule="exact"/>
    </w:pPr>
    <w:rPr>
      <w:rFonts w:ascii="Tahoma" w:hAnsi="Tahoma"/>
      <w:szCs w:val="20"/>
    </w:rPr>
  </w:style>
  <w:style w:type="paragraph" w:customStyle="1" w:styleId="CharChar5CharCharCharChar">
    <w:name w:val="Char Char5 Char Char Char Char"/>
    <w:basedOn w:val="Normal"/>
    <w:next w:val="Normal"/>
    <w:rsid w:val="00CC5867"/>
    <w:pPr>
      <w:spacing w:after="160" w:line="240" w:lineRule="exact"/>
    </w:pPr>
    <w:rPr>
      <w:rFonts w:ascii="Tahoma" w:hAnsi="Tahoma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F7022"/>
    <w:rPr>
      <w:b/>
      <w:bCs/>
    </w:rPr>
  </w:style>
  <w:style w:type="character" w:customStyle="1" w:styleId="CommentTextChar">
    <w:name w:val="Comment Text Char"/>
    <w:link w:val="CommentText"/>
    <w:rsid w:val="002F7022"/>
    <w:rPr>
      <w:rFonts w:ascii="Arial Narrow" w:eastAsia="SimSun" w:hAnsi="Arial Narrow"/>
      <w:sz w:val="24"/>
      <w:szCs w:val="24"/>
      <w:lang w:val="en-US" w:eastAsia="zh-CN"/>
    </w:rPr>
  </w:style>
  <w:style w:type="character" w:customStyle="1" w:styleId="CommentSubjectChar">
    <w:name w:val="Comment Subject Char"/>
    <w:link w:val="CommentSubject"/>
    <w:rsid w:val="002F7022"/>
    <w:rPr>
      <w:rFonts w:ascii="Arial Narrow" w:eastAsia="SimSun" w:hAnsi="Arial Narrow"/>
      <w:b/>
      <w:bCs/>
      <w:sz w:val="24"/>
      <w:szCs w:val="24"/>
      <w:lang w:val="en-US" w:eastAsia="zh-CN"/>
    </w:rPr>
  </w:style>
  <w:style w:type="paragraph" w:customStyle="1" w:styleId="ColorfulShading-Accent11">
    <w:name w:val="Colorful Shading - Accent 11"/>
    <w:hidden/>
    <w:uiPriority w:val="99"/>
    <w:semiHidden/>
    <w:rsid w:val="002F7022"/>
    <w:rPr>
      <w:sz w:val="24"/>
      <w:szCs w:val="24"/>
    </w:rPr>
  </w:style>
  <w:style w:type="paragraph" w:customStyle="1" w:styleId="a">
    <w:basedOn w:val="Normal"/>
    <w:next w:val="Normal"/>
    <w:rsid w:val="009D1E80"/>
    <w:pPr>
      <w:spacing w:after="160" w:line="240" w:lineRule="exact"/>
    </w:pPr>
    <w:rPr>
      <w:rFonts w:ascii="Tahoma" w:hAnsi="Tahoma"/>
      <w:szCs w:val="20"/>
    </w:rPr>
  </w:style>
  <w:style w:type="paragraph" w:styleId="NormalWeb">
    <w:name w:val="Normal (Web)"/>
    <w:basedOn w:val="Normal"/>
    <w:rsid w:val="007E286B"/>
    <w:pPr>
      <w:spacing w:before="100" w:beforeAutospacing="1" w:after="100" w:afterAutospacing="1"/>
    </w:pPr>
    <w:rPr>
      <w:lang w:bidi="bn-BD"/>
    </w:rPr>
  </w:style>
  <w:style w:type="paragraph" w:customStyle="1" w:styleId="Style1">
    <w:name w:val="Style 1"/>
    <w:basedOn w:val="Normal"/>
    <w:rsid w:val="005174EC"/>
    <w:pPr>
      <w:widowControl w:val="0"/>
      <w:autoSpaceDE w:val="0"/>
      <w:autoSpaceDN w:val="0"/>
      <w:ind w:left="36"/>
    </w:pPr>
    <w:rPr>
      <w:rFonts w:cs="Vrinda"/>
      <w:lang w:bidi="bn-BD"/>
    </w:rPr>
  </w:style>
  <w:style w:type="character" w:styleId="Strong">
    <w:name w:val="Strong"/>
    <w:uiPriority w:val="22"/>
    <w:qFormat/>
    <w:rsid w:val="005174EC"/>
    <w:rPr>
      <w:b/>
    </w:rPr>
  </w:style>
  <w:style w:type="character" w:customStyle="1" w:styleId="FooterChar">
    <w:name w:val="Footer Char"/>
    <w:link w:val="Footer"/>
    <w:rsid w:val="0058289C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1D2ED5"/>
    <w:pPr>
      <w:spacing w:after="200" w:line="276" w:lineRule="auto"/>
      <w:ind w:left="720"/>
      <w:contextualSpacing/>
    </w:pPr>
    <w:rPr>
      <w:rFonts w:ascii="Calibri" w:hAnsi="Calibri" w:cs="Vrinda"/>
      <w:sz w:val="22"/>
      <w:szCs w:val="28"/>
      <w:lang w:bidi="bn-BD"/>
    </w:rPr>
  </w:style>
  <w:style w:type="paragraph" w:customStyle="1" w:styleId="MediumList2-Accent21">
    <w:name w:val="Medium List 2 - Accent 21"/>
    <w:hidden/>
    <w:uiPriority w:val="71"/>
    <w:rsid w:val="00F16FBC"/>
    <w:rPr>
      <w:sz w:val="24"/>
      <w:szCs w:val="24"/>
    </w:rPr>
  </w:style>
  <w:style w:type="paragraph" w:customStyle="1" w:styleId="ColorfulShading-Accent12">
    <w:name w:val="Colorful Shading - Accent 12"/>
    <w:hidden/>
    <w:uiPriority w:val="71"/>
    <w:rsid w:val="00EC62BD"/>
    <w:rPr>
      <w:sz w:val="24"/>
      <w:szCs w:val="24"/>
    </w:rPr>
  </w:style>
  <w:style w:type="paragraph" w:customStyle="1" w:styleId="ColorfulShading-Accent13">
    <w:name w:val="Colorful Shading - Accent 13"/>
    <w:hidden/>
    <w:uiPriority w:val="99"/>
    <w:semiHidden/>
    <w:rsid w:val="009B7767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6137"/>
  </w:style>
  <w:style w:type="character" w:styleId="Emphasis">
    <w:name w:val="Emphasis"/>
    <w:basedOn w:val="DefaultParagraphFont"/>
    <w:uiPriority w:val="20"/>
    <w:qFormat/>
    <w:rsid w:val="00A06137"/>
    <w:rPr>
      <w:i/>
      <w:iCs/>
    </w:rPr>
  </w:style>
  <w:style w:type="paragraph" w:styleId="ListParagraph">
    <w:name w:val="List Paragraph"/>
    <w:basedOn w:val="Normal"/>
    <w:uiPriority w:val="34"/>
    <w:qFormat/>
    <w:rsid w:val="00E91137"/>
    <w:pPr>
      <w:spacing w:after="200" w:line="276" w:lineRule="auto"/>
      <w:ind w:left="720"/>
    </w:pPr>
    <w:rPr>
      <w:rFonts w:ascii="Calibri" w:hAnsi="Calibri"/>
      <w:sz w:val="22"/>
      <w:szCs w:val="28"/>
      <w:lang w:bidi="bn-BD"/>
    </w:rPr>
  </w:style>
  <w:style w:type="table" w:styleId="TableGrid">
    <w:name w:val="Table Grid"/>
    <w:basedOn w:val="TableNormal"/>
    <w:uiPriority w:val="59"/>
    <w:rsid w:val="003150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86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6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4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7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0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0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4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6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5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1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1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5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3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9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8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0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4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5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8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4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7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5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3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0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esha@blast.org.b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munication@blast.org.b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022_New%20Letter%20head%20Pad%20BLAST%20Jan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2022_New Letter head Pad BLAST Jan 2022</Template>
  <TotalTime>42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BLAST</Company>
  <LinksUpToDate>false</LinksUpToDate>
  <CharactersWithSpaces>3906</CharactersWithSpaces>
  <SharedDoc>false</SharedDoc>
  <HLinks>
    <vt:vector size="6" baseType="variant">
      <vt:variant>
        <vt:i4>3080282</vt:i4>
      </vt:variant>
      <vt:variant>
        <vt:i4>0</vt:i4>
      </vt:variant>
      <vt:variant>
        <vt:i4>0</vt:i4>
      </vt:variant>
      <vt:variant>
        <vt:i4>5</vt:i4>
      </vt:variant>
      <vt:variant>
        <vt:lpwstr>mailto:mail@blast.org.bd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user</dc:creator>
  <cp:lastModifiedBy>Musfiqur Maruf</cp:lastModifiedBy>
  <cp:revision>14</cp:revision>
  <cp:lastPrinted>2023-10-31T11:32:00Z</cp:lastPrinted>
  <dcterms:created xsi:type="dcterms:W3CDTF">2023-10-31T10:32:00Z</dcterms:created>
  <dcterms:modified xsi:type="dcterms:W3CDTF">2023-10-31T11:34:00Z</dcterms:modified>
</cp:coreProperties>
</file>